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1852" w14:textId="77777777" w:rsidR="0086487B" w:rsidRPr="007E6AC0" w:rsidRDefault="0086487B" w:rsidP="0086487B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</w:pPr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 xml:space="preserve">Tervetuloa </w:t>
      </w:r>
      <w:proofErr w:type="spellStart"/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kirjastoon</w:t>
      </w:r>
      <w:proofErr w:type="spellEnd"/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!</w:t>
      </w:r>
    </w:p>
    <w:p w14:paraId="6E451853" w14:textId="77777777" w:rsidR="0086487B" w:rsidRDefault="0086487B" w:rsidP="0086487B">
      <w:pPr>
        <w:pStyle w:val="NormaaliWWW"/>
        <w:jc w:val="center"/>
        <w:rPr>
          <w:rFonts w:ascii="Calibri" w:eastAsia="+mn-ea" w:hAnsi="Arial" w:cs="Cordia New"/>
          <w:color w:val="000000"/>
          <w:kern w:val="24"/>
          <w:sz w:val="72"/>
          <w:szCs w:val="72"/>
          <w:cs/>
          <w:lang w:bidi="th-TH"/>
        </w:rPr>
      </w:pPr>
      <w:proofErr w:type="spellStart"/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V</w:t>
      </w:r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ä</w:t>
      </w:r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lkommen</w:t>
      </w:r>
      <w:proofErr w:type="spellEnd"/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 xml:space="preserve"> till </w:t>
      </w:r>
      <w:proofErr w:type="spellStart"/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biblioteket</w:t>
      </w:r>
      <w:proofErr w:type="spellEnd"/>
      <w:r w:rsidRPr="007E6AC0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!</w:t>
      </w:r>
    </w:p>
    <w:p w14:paraId="6E451854" w14:textId="77777777" w:rsidR="0086487B" w:rsidRDefault="0086487B" w:rsidP="0086487B">
      <w:pPr>
        <w:pStyle w:val="NormaaliWWW"/>
        <w:jc w:val="center"/>
        <w:rPr>
          <w:rFonts w:ascii="Calibri" w:eastAsia="+mn-ea" w:hAnsi="Calibri"/>
          <w:color w:val="000000"/>
          <w:kern w:val="24"/>
          <w:sz w:val="72"/>
          <w:szCs w:val="72"/>
          <w:lang w:bidi="ps-AF"/>
        </w:rPr>
      </w:pPr>
      <w:r w:rsidRPr="007E6AC0">
        <w:rPr>
          <w:rFonts w:ascii="Calibri" w:eastAsia="+mn-ea" w:hAnsi="Calibri"/>
          <w:color w:val="000000"/>
          <w:kern w:val="24"/>
          <w:sz w:val="72"/>
          <w:szCs w:val="72"/>
          <w:lang w:bidi="ps-AF"/>
        </w:rPr>
        <w:t>Welcome to the library!</w:t>
      </w:r>
    </w:p>
    <w:p w14:paraId="6E451855" w14:textId="77777777" w:rsidR="0086487B" w:rsidRDefault="0086487B" w:rsidP="0086487B">
      <w:pPr>
        <w:jc w:val="center"/>
        <w:rPr>
          <w:sz w:val="72"/>
          <w:szCs w:val="72"/>
        </w:rPr>
      </w:pPr>
      <w:r w:rsidRPr="009E701B">
        <w:rPr>
          <w:sz w:val="72"/>
          <w:szCs w:val="72"/>
          <w:rtl/>
        </w:rPr>
        <w:t>أهلا بكم في المكتبة</w:t>
      </w:r>
    </w:p>
    <w:p w14:paraId="6E451856" w14:textId="77777777" w:rsidR="006C1FAF" w:rsidRPr="00D139C6" w:rsidRDefault="006C1FAF" w:rsidP="006C1FAF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72"/>
          <w:szCs w:val="72"/>
          <w:lang w:val="fi-FI" w:bidi="ar-AE"/>
        </w:rPr>
      </w:pPr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val="fi-FI" w:bidi="ar-AE"/>
        </w:rPr>
        <w:t>K</w:t>
      </w:r>
      <w:r>
        <w:rPr>
          <w:rFonts w:ascii="Calibri" w:eastAsia="+mn-ea" w:hAnsi="Arial" w:cs="Arial"/>
          <w:color w:val="000000"/>
          <w:kern w:val="24"/>
          <w:sz w:val="72"/>
          <w:szCs w:val="72"/>
          <w:lang w:val="fi-FI" w:bidi="ar-AE"/>
        </w:rPr>
        <w:t xml:space="preserve">U </w:t>
      </w:r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val="fi-FI" w:bidi="ar-AE"/>
        </w:rPr>
        <w:t>SOO DHAWAADA MAKTABADDA!</w:t>
      </w:r>
    </w:p>
    <w:p w14:paraId="6E451858" w14:textId="77777777" w:rsidR="0086487B" w:rsidRDefault="0086487B" w:rsidP="0086487B">
      <w:pPr>
        <w:jc w:val="center"/>
        <w:rPr>
          <w:sz w:val="72"/>
          <w:szCs w:val="72"/>
          <w:lang w:bidi="ar-AE"/>
        </w:rPr>
      </w:pPr>
      <w:r w:rsidRPr="009E701B">
        <w:rPr>
          <w:sz w:val="72"/>
          <w:szCs w:val="72"/>
          <w:rtl/>
          <w:lang w:bidi="ar-AE"/>
        </w:rPr>
        <w:t>بەخێر بێی بۆ پەڕتووکخانە!</w:t>
      </w:r>
    </w:p>
    <w:p w14:paraId="6E451859" w14:textId="77777777" w:rsidR="0086487B" w:rsidRDefault="0086487B" w:rsidP="0086487B">
      <w:pPr>
        <w:jc w:val="center"/>
        <w:rPr>
          <w:sz w:val="72"/>
          <w:szCs w:val="72"/>
          <w:lang w:bidi="ar-EG"/>
        </w:rPr>
      </w:pPr>
      <w:proofErr w:type="spellStart"/>
      <w:r w:rsidRPr="009E701B">
        <w:rPr>
          <w:sz w:val="72"/>
          <w:szCs w:val="72"/>
          <w:lang w:bidi="ar-EG"/>
        </w:rPr>
        <w:t>Tu</w:t>
      </w:r>
      <w:proofErr w:type="spellEnd"/>
      <w:r w:rsidRPr="009E701B">
        <w:rPr>
          <w:sz w:val="72"/>
          <w:szCs w:val="72"/>
          <w:lang w:bidi="ar-EG"/>
        </w:rPr>
        <w:t xml:space="preserve"> bi </w:t>
      </w:r>
      <w:proofErr w:type="spellStart"/>
      <w:r w:rsidRPr="009E701B">
        <w:rPr>
          <w:sz w:val="72"/>
          <w:szCs w:val="72"/>
          <w:lang w:bidi="ar-EG"/>
        </w:rPr>
        <w:t>xêr</w:t>
      </w:r>
      <w:proofErr w:type="spellEnd"/>
      <w:r w:rsidRPr="009E701B">
        <w:rPr>
          <w:sz w:val="72"/>
          <w:szCs w:val="72"/>
          <w:lang w:bidi="ar-EG"/>
        </w:rPr>
        <w:t xml:space="preserve"> </w:t>
      </w:r>
      <w:proofErr w:type="spellStart"/>
      <w:r w:rsidRPr="009E701B">
        <w:rPr>
          <w:sz w:val="72"/>
          <w:szCs w:val="72"/>
          <w:lang w:bidi="ar-EG"/>
        </w:rPr>
        <w:t>hatî</w:t>
      </w:r>
      <w:proofErr w:type="spellEnd"/>
      <w:r w:rsidRPr="009E701B">
        <w:rPr>
          <w:sz w:val="72"/>
          <w:szCs w:val="72"/>
          <w:lang w:bidi="ar-EG"/>
        </w:rPr>
        <w:t xml:space="preserve"> </w:t>
      </w:r>
      <w:proofErr w:type="spellStart"/>
      <w:r w:rsidRPr="009E701B">
        <w:rPr>
          <w:sz w:val="72"/>
          <w:szCs w:val="72"/>
          <w:lang w:bidi="ar-EG"/>
        </w:rPr>
        <w:t>pirtûkxaneyê</w:t>
      </w:r>
      <w:proofErr w:type="spellEnd"/>
      <w:r w:rsidRPr="009E701B">
        <w:rPr>
          <w:sz w:val="72"/>
          <w:szCs w:val="72"/>
          <w:lang w:bidi="ar-EG"/>
        </w:rPr>
        <w:t>!</w:t>
      </w:r>
    </w:p>
    <w:p w14:paraId="6E45185A" w14:textId="77777777" w:rsidR="0086487B" w:rsidRPr="006275F3" w:rsidRDefault="0086487B" w:rsidP="0086487B">
      <w:pPr>
        <w:pStyle w:val="NormaaliWWW"/>
        <w:spacing w:before="200" w:line="216" w:lineRule="auto"/>
        <w:jc w:val="center"/>
        <w:rPr>
          <w:rFonts w:ascii="Calibri" w:eastAsia="+mn-ea" w:hAnsi="Arial" w:cs="Arial"/>
          <w:color w:val="000000"/>
          <w:kern w:val="24"/>
          <w:sz w:val="72"/>
          <w:szCs w:val="72"/>
        </w:rPr>
      </w:pPr>
      <w:r w:rsidRPr="006275F3">
        <w:rPr>
          <w:rFonts w:ascii="Calibri" w:eastAsia="+mn-ea" w:hAnsi="Arial" w:cs="Arial"/>
          <w:color w:val="000000"/>
          <w:kern w:val="24"/>
          <w:sz w:val="72"/>
          <w:szCs w:val="72"/>
          <w:rtl/>
          <w:lang w:bidi="ar-AE"/>
        </w:rPr>
        <w:t>به کتابخانه خوش آمدید!</w:t>
      </w:r>
    </w:p>
    <w:p w14:paraId="6E45185B" w14:textId="77777777" w:rsidR="0086487B" w:rsidRPr="006275F3" w:rsidRDefault="0086487B" w:rsidP="0086487B">
      <w:pPr>
        <w:pStyle w:val="NormaaliWWW"/>
        <w:jc w:val="center"/>
        <w:rPr>
          <w:rFonts w:ascii="Calibri" w:eastAsia="+mn-ea" w:hAnsi="Calibri" w:cs="+mn-cs"/>
          <w:color w:val="000000"/>
          <w:kern w:val="24"/>
          <w:sz w:val="72"/>
          <w:szCs w:val="72"/>
        </w:rPr>
      </w:pPr>
      <w:r w:rsidRPr="006275F3">
        <w:rPr>
          <w:rFonts w:ascii="Calibri" w:eastAsia="+mn-ea" w:hAnsi="Calibri" w:cs="+mn-cs"/>
          <w:color w:val="000000"/>
          <w:kern w:val="24"/>
          <w:sz w:val="72"/>
          <w:szCs w:val="72"/>
          <w:rtl/>
          <w:lang w:val="fi-FI" w:bidi="ps-AF"/>
        </w:rPr>
        <w:t>راشئ د کتابتون څخه کتنه وکړئ!</w:t>
      </w:r>
    </w:p>
    <w:p w14:paraId="6E45185C" w14:textId="77777777" w:rsidR="005C1E8A" w:rsidRPr="006B4EEA" w:rsidRDefault="005C1E8A" w:rsidP="005C1E8A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72"/>
          <w:szCs w:val="72"/>
          <w:lang w:val="fi-FI" w:bidi="ar-AE"/>
        </w:rPr>
      </w:pPr>
      <w:proofErr w:type="spellStart"/>
      <w:r w:rsidRPr="006B4EEA">
        <w:rPr>
          <w:rFonts w:ascii="PMingLiU" w:eastAsia="PMingLiU" w:hAnsi="PMingLiU" w:cs="PMingLiU" w:hint="eastAsia"/>
          <w:color w:val="000000"/>
          <w:kern w:val="24"/>
          <w:sz w:val="72"/>
          <w:szCs w:val="72"/>
          <w:lang w:bidi="ar-AE"/>
        </w:rPr>
        <w:lastRenderedPageBreak/>
        <w:t>欢迎光临图书馆</w:t>
      </w:r>
      <w:proofErr w:type="spellEnd"/>
      <w:r w:rsidRPr="006B4EEA">
        <w:rPr>
          <w:rFonts w:ascii="MS Mincho" w:eastAsia="+mn-ea" w:hAnsi="MS Mincho" w:cs="MS Mincho"/>
          <w:color w:val="000000"/>
          <w:kern w:val="24"/>
          <w:sz w:val="72"/>
          <w:szCs w:val="72"/>
          <w:lang w:val="fi-FI" w:bidi="ar-AE"/>
        </w:rPr>
        <w:t>！</w:t>
      </w:r>
    </w:p>
    <w:p w14:paraId="6E45185D" w14:textId="77777777" w:rsidR="005C1E8A" w:rsidRDefault="005C1E8A" w:rsidP="005C1E8A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72"/>
          <w:szCs w:val="72"/>
        </w:rPr>
      </w:pPr>
      <w:proofErr w:type="spellStart"/>
      <w:r w:rsidRPr="00D772CF">
        <w:rPr>
          <w:rFonts w:ascii="MS Mincho" w:eastAsia="+mn-ea" w:hAnsi="MS Mincho" w:cs="MS Mincho"/>
          <w:color w:val="000000"/>
          <w:kern w:val="24"/>
          <w:sz w:val="72"/>
          <w:szCs w:val="72"/>
        </w:rPr>
        <w:t>図書館へようこそ</w:t>
      </w:r>
      <w:proofErr w:type="spellEnd"/>
      <w:r w:rsidRPr="00D772CF">
        <w:rPr>
          <w:rFonts w:ascii="Calibri" w:eastAsia="+mn-ea" w:hAnsi="Arial" w:cs="Arial"/>
          <w:color w:val="000000"/>
          <w:kern w:val="24"/>
          <w:sz w:val="72"/>
          <w:szCs w:val="72"/>
        </w:rPr>
        <w:t>!</w:t>
      </w:r>
    </w:p>
    <w:p w14:paraId="6E45185E" w14:textId="77777777" w:rsidR="005C1E8A" w:rsidRDefault="005C1E8A" w:rsidP="005C1E8A">
      <w:pPr>
        <w:pStyle w:val="NormaaliWWW"/>
        <w:jc w:val="center"/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</w:pPr>
      <w:r w:rsidRPr="006B4EEA">
        <w:rPr>
          <w:rFonts w:ascii="Angsana New" w:eastAsia="+mn-ea" w:hAnsi="Angsana New" w:cs="Angsana New" w:hint="cs"/>
          <w:color w:val="000000"/>
          <w:kern w:val="24"/>
          <w:sz w:val="72"/>
          <w:szCs w:val="72"/>
          <w:cs/>
          <w:lang w:val="fi-FI" w:bidi="th-TH"/>
        </w:rPr>
        <w:t>มาเยี่ยมชมห้องสมุดสิ</w:t>
      </w:r>
      <w:r w:rsidRPr="006B4EEA">
        <w:rPr>
          <w:rFonts w:ascii="Calibri" w:eastAsia="+mn-ea" w:hAnsi="Calibri" w:cs="+mn-cs"/>
          <w:color w:val="000000"/>
          <w:kern w:val="24"/>
          <w:sz w:val="72"/>
          <w:szCs w:val="72"/>
          <w:cs/>
          <w:lang w:val="fi-FI" w:bidi="th-TH"/>
        </w:rPr>
        <w:t>!</w:t>
      </w:r>
    </w:p>
    <w:p w14:paraId="6E45185F" w14:textId="77777777" w:rsidR="005C1E8A" w:rsidRDefault="005C1E8A" w:rsidP="005C1E8A">
      <w:pPr>
        <w:pStyle w:val="NormaaliWWW"/>
        <w:jc w:val="center"/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</w:pP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Chào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mừng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bạn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đến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với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thư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viện</w:t>
      </w:r>
      <w:proofErr w:type="spellEnd"/>
      <w:r w:rsidRPr="005C1E8A">
        <w:rPr>
          <w:rFonts w:ascii="Calibri" w:eastAsia="+mn-ea" w:hAnsi="Calibri" w:cs="Arial"/>
          <w:color w:val="000000"/>
          <w:kern w:val="24"/>
          <w:sz w:val="72"/>
          <w:szCs w:val="72"/>
          <w:lang w:bidi="ar-AE"/>
        </w:rPr>
        <w:t>!</w:t>
      </w:r>
    </w:p>
    <w:p w14:paraId="6E451860" w14:textId="77777777" w:rsidR="005C1E8A" w:rsidRDefault="005C1E8A" w:rsidP="005C1E8A">
      <w:pPr>
        <w:pStyle w:val="NormaaliWWW"/>
        <w:jc w:val="center"/>
        <w:rPr>
          <w:rFonts w:asciiTheme="minorHAnsi" w:eastAsia="+mn-ea" w:hAnsiTheme="minorHAnsi" w:cs="MS Mincho"/>
          <w:color w:val="000000"/>
          <w:kern w:val="24"/>
          <w:sz w:val="72"/>
          <w:szCs w:val="72"/>
        </w:rPr>
      </w:pPr>
      <w:proofErr w:type="spellStart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>Ejani</w:t>
      </w:r>
      <w:proofErr w:type="spellEnd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 xml:space="preserve"> </w:t>
      </w:r>
      <w:proofErr w:type="spellStart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>të</w:t>
      </w:r>
      <w:proofErr w:type="spellEnd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 xml:space="preserve"> </w:t>
      </w:r>
      <w:proofErr w:type="spellStart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>vizitoni</w:t>
      </w:r>
      <w:proofErr w:type="spellEnd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 xml:space="preserve"> </w:t>
      </w:r>
      <w:proofErr w:type="spellStart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>bibliotekën</w:t>
      </w:r>
      <w:proofErr w:type="spellEnd"/>
      <w:r w:rsidRPr="005C1E8A">
        <w:rPr>
          <w:rFonts w:asciiTheme="minorHAnsi" w:eastAsia="+mn-ea" w:hAnsiTheme="minorHAnsi" w:cs="MS Mincho"/>
          <w:color w:val="000000"/>
          <w:kern w:val="24"/>
          <w:sz w:val="72"/>
          <w:szCs w:val="72"/>
        </w:rPr>
        <w:t>!</w:t>
      </w:r>
    </w:p>
    <w:p w14:paraId="2F46B759" w14:textId="77777777" w:rsidR="00B42F17" w:rsidRDefault="006C1FAF" w:rsidP="00B42F17">
      <w:pPr>
        <w:pStyle w:val="NormaaliWWW"/>
        <w:jc w:val="center"/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</w:pPr>
      <w:proofErr w:type="spellStart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Gelin</w:t>
      </w:r>
      <w:proofErr w:type="spellEnd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k</w:t>
      </w:r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ü</w:t>
      </w:r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t</w:t>
      </w:r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ü</w:t>
      </w:r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phaneyi</w:t>
      </w:r>
      <w:proofErr w:type="spellEnd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ziyaret</w:t>
      </w:r>
      <w:proofErr w:type="spellEnd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edin</w:t>
      </w:r>
      <w:proofErr w:type="spellEnd"/>
      <w:r w:rsidRPr="00D139C6">
        <w:rPr>
          <w:rFonts w:ascii="Calibri" w:eastAsia="+mn-ea" w:hAnsi="Arial" w:cs="Arial"/>
          <w:color w:val="000000"/>
          <w:kern w:val="24"/>
          <w:sz w:val="72"/>
          <w:szCs w:val="72"/>
          <w:lang w:bidi="ar-AE"/>
        </w:rPr>
        <w:t>!</w:t>
      </w:r>
    </w:p>
    <w:p w14:paraId="29FF507E" w14:textId="33250BE9" w:rsidR="00B42F17" w:rsidRPr="00830E23" w:rsidRDefault="00B42F17" w:rsidP="00830E23">
      <w:pPr>
        <w:pStyle w:val="NormaaliWWW"/>
        <w:jc w:val="center"/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</w:pPr>
      <w:proofErr w:type="spellStart"/>
      <w:r w:rsidRPr="00830E23"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  <w:t>Завітайте</w:t>
      </w:r>
      <w:proofErr w:type="spellEnd"/>
      <w:r w:rsidRPr="00830E23"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  <w:t xml:space="preserve"> </w:t>
      </w:r>
      <w:proofErr w:type="spellStart"/>
      <w:r w:rsidRPr="00830E23"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  <w:t>до</w:t>
      </w:r>
      <w:proofErr w:type="spellEnd"/>
      <w:r w:rsidRPr="00830E23"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  <w:t xml:space="preserve"> </w:t>
      </w:r>
      <w:proofErr w:type="spellStart"/>
      <w:r w:rsidRPr="00830E23"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  <w:t>бібліотеки</w:t>
      </w:r>
      <w:proofErr w:type="spellEnd"/>
      <w:r w:rsidRPr="00830E23">
        <w:rPr>
          <w:rFonts w:asciiTheme="minorHAnsi" w:eastAsia="+mn-ea" w:hAnsiTheme="minorHAnsi" w:cstheme="minorHAnsi"/>
          <w:color w:val="000000"/>
          <w:kern w:val="24"/>
          <w:sz w:val="72"/>
          <w:szCs w:val="72"/>
        </w:rPr>
        <w:t>!</w:t>
      </w:r>
    </w:p>
    <w:p w14:paraId="6E451869" w14:textId="76701BDB" w:rsidR="000E4F4F" w:rsidRDefault="00830E23" w:rsidP="00C573D7">
      <w:pPr>
        <w:jc w:val="center"/>
        <w:rPr>
          <w:rFonts w:eastAsia="+mn-ea" w:cstheme="minorHAnsi"/>
          <w:color w:val="000000"/>
          <w:kern w:val="24"/>
          <w:sz w:val="72"/>
          <w:szCs w:val="72"/>
          <w:lang w:bidi="ar-AE"/>
        </w:rPr>
      </w:pPr>
      <w:proofErr w:type="spellStart"/>
      <w:r w:rsidRPr="00830E23">
        <w:rPr>
          <w:rFonts w:eastAsia="+mn-ea" w:cstheme="minorHAnsi"/>
          <w:color w:val="000000"/>
          <w:kern w:val="24"/>
          <w:sz w:val="72"/>
          <w:szCs w:val="72"/>
          <w:lang w:bidi="ar-AE"/>
        </w:rPr>
        <w:t>Добро</w:t>
      </w:r>
      <w:proofErr w:type="spellEnd"/>
      <w:r w:rsidRPr="00830E23">
        <w:rPr>
          <w:rFonts w:eastAsia="+mn-ea" w:cstheme="minorHAnsi"/>
          <w:color w:val="000000"/>
          <w:kern w:val="24"/>
          <w:sz w:val="72"/>
          <w:szCs w:val="72"/>
          <w:lang w:bidi="ar-AE"/>
        </w:rPr>
        <w:t xml:space="preserve"> </w:t>
      </w:r>
      <w:proofErr w:type="spellStart"/>
      <w:r w:rsidRPr="00830E23">
        <w:rPr>
          <w:rFonts w:eastAsia="+mn-ea" w:cstheme="minorHAnsi"/>
          <w:color w:val="000000"/>
          <w:kern w:val="24"/>
          <w:sz w:val="72"/>
          <w:szCs w:val="72"/>
          <w:lang w:bidi="ar-AE"/>
        </w:rPr>
        <w:t>пожаловать</w:t>
      </w:r>
      <w:proofErr w:type="spellEnd"/>
      <w:r w:rsidRPr="00830E23">
        <w:rPr>
          <w:rFonts w:eastAsia="+mn-ea" w:cstheme="minorHAnsi"/>
          <w:color w:val="000000"/>
          <w:kern w:val="24"/>
          <w:sz w:val="72"/>
          <w:szCs w:val="72"/>
          <w:lang w:bidi="ar-AE"/>
        </w:rPr>
        <w:t xml:space="preserve"> в </w:t>
      </w:r>
      <w:proofErr w:type="spellStart"/>
      <w:r w:rsidRPr="00830E23">
        <w:rPr>
          <w:rFonts w:eastAsia="+mn-ea" w:cstheme="minorHAnsi"/>
          <w:color w:val="000000"/>
          <w:kern w:val="24"/>
          <w:sz w:val="72"/>
          <w:szCs w:val="72"/>
          <w:lang w:bidi="ar-AE"/>
        </w:rPr>
        <w:t>библиотеку</w:t>
      </w:r>
      <w:proofErr w:type="spellEnd"/>
      <w:r w:rsidRPr="00830E23">
        <w:rPr>
          <w:rFonts w:eastAsia="+mn-ea" w:cstheme="minorHAnsi"/>
          <w:color w:val="000000"/>
          <w:kern w:val="24"/>
          <w:sz w:val="72"/>
          <w:szCs w:val="72"/>
          <w:lang w:bidi="ar-AE"/>
        </w:rPr>
        <w:t>!</w:t>
      </w:r>
    </w:p>
    <w:p w14:paraId="6E45186A" w14:textId="02731E50" w:rsidR="00097D32" w:rsidRPr="00C40957" w:rsidRDefault="000E4F4F" w:rsidP="00C40957">
      <w:pPr>
        <w:jc w:val="center"/>
        <w:rPr>
          <w:sz w:val="40"/>
          <w:szCs w:val="40"/>
        </w:rPr>
      </w:pPr>
      <w:r>
        <w:rPr>
          <w:rFonts w:eastAsia="+mn-ea" w:cstheme="minorHAnsi"/>
          <w:color w:val="000000"/>
          <w:kern w:val="24"/>
          <w:sz w:val="72"/>
          <w:szCs w:val="72"/>
          <w:lang w:bidi="ar-AE"/>
        </w:rPr>
        <w:br w:type="page"/>
      </w:r>
      <w:r w:rsidR="00CE737A" w:rsidRPr="00C40957">
        <w:rPr>
          <w:sz w:val="40"/>
          <w:szCs w:val="40"/>
        </w:rPr>
        <w:t>s</w:t>
      </w:r>
      <w:r w:rsidR="0086487B" w:rsidRPr="00C40957">
        <w:rPr>
          <w:sz w:val="40"/>
          <w:szCs w:val="40"/>
        </w:rPr>
        <w:t>uomi</w:t>
      </w:r>
    </w:p>
    <w:p w14:paraId="6E45186B" w14:textId="7F1430D0" w:rsidR="0086487B" w:rsidRPr="00C40957" w:rsidRDefault="00CE737A" w:rsidP="0086487B">
      <w:pPr>
        <w:jc w:val="center"/>
        <w:rPr>
          <w:sz w:val="40"/>
          <w:szCs w:val="40"/>
        </w:rPr>
      </w:pPr>
      <w:r w:rsidRPr="00C40957">
        <w:rPr>
          <w:sz w:val="40"/>
          <w:szCs w:val="40"/>
        </w:rPr>
        <w:t>r</w:t>
      </w:r>
      <w:r w:rsidR="0086487B" w:rsidRPr="00C40957">
        <w:rPr>
          <w:sz w:val="40"/>
          <w:szCs w:val="40"/>
        </w:rPr>
        <w:t xml:space="preserve">uotsi </w:t>
      </w:r>
    </w:p>
    <w:p w14:paraId="6E45186C" w14:textId="54AEF77F" w:rsidR="0086487B" w:rsidRPr="00C40957" w:rsidRDefault="00CE737A" w:rsidP="0086487B">
      <w:pPr>
        <w:jc w:val="center"/>
        <w:rPr>
          <w:sz w:val="40"/>
          <w:szCs w:val="40"/>
        </w:rPr>
      </w:pPr>
      <w:r w:rsidRPr="00C40957">
        <w:rPr>
          <w:sz w:val="40"/>
          <w:szCs w:val="40"/>
        </w:rPr>
        <w:t>e</w:t>
      </w:r>
      <w:r w:rsidR="0086487B" w:rsidRPr="00C40957">
        <w:rPr>
          <w:sz w:val="40"/>
          <w:szCs w:val="40"/>
        </w:rPr>
        <w:t>nglanti</w:t>
      </w:r>
    </w:p>
    <w:p w14:paraId="6E45186D" w14:textId="77777777" w:rsidR="0086487B" w:rsidRPr="00C40957" w:rsidRDefault="006C1FAF" w:rsidP="0086487B">
      <w:pPr>
        <w:jc w:val="center"/>
        <w:rPr>
          <w:sz w:val="40"/>
          <w:szCs w:val="40"/>
        </w:rPr>
      </w:pPr>
      <w:r w:rsidRPr="00C40957">
        <w:rPr>
          <w:sz w:val="40"/>
          <w:szCs w:val="40"/>
        </w:rPr>
        <w:t>a</w:t>
      </w:r>
      <w:r w:rsidR="0086487B" w:rsidRPr="00C40957">
        <w:rPr>
          <w:sz w:val="40"/>
          <w:szCs w:val="40"/>
        </w:rPr>
        <w:t>rabia</w:t>
      </w:r>
    </w:p>
    <w:p w14:paraId="6E45186E" w14:textId="77777777" w:rsidR="006C1FAF" w:rsidRPr="00C40957" w:rsidRDefault="006C1FAF" w:rsidP="0086487B">
      <w:pPr>
        <w:jc w:val="center"/>
        <w:rPr>
          <w:sz w:val="40"/>
          <w:szCs w:val="40"/>
        </w:rPr>
      </w:pPr>
      <w:r w:rsidRPr="00C40957">
        <w:rPr>
          <w:sz w:val="40"/>
          <w:szCs w:val="40"/>
        </w:rPr>
        <w:t>somali</w:t>
      </w:r>
    </w:p>
    <w:p w14:paraId="6E45186F" w14:textId="77777777" w:rsidR="0086487B" w:rsidRPr="00C40957" w:rsidRDefault="0086487B" w:rsidP="0086487B">
      <w:pPr>
        <w:jc w:val="center"/>
        <w:rPr>
          <w:sz w:val="40"/>
          <w:szCs w:val="40"/>
          <w:lang w:bidi="ar-EG"/>
        </w:rPr>
      </w:pPr>
      <w:r w:rsidRPr="00C40957">
        <w:rPr>
          <w:sz w:val="40"/>
          <w:szCs w:val="40"/>
          <w:lang w:bidi="ar-EG"/>
        </w:rPr>
        <w:t>kurdi (sorani)</w:t>
      </w:r>
    </w:p>
    <w:p w14:paraId="6E451870" w14:textId="77777777" w:rsidR="0086487B" w:rsidRPr="00C40957" w:rsidRDefault="0086487B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kurdi (kurmandji</w:t>
      </w:r>
    </w:p>
    <w:p w14:paraId="6E451871" w14:textId="77777777" w:rsidR="0086487B" w:rsidRPr="00C40957" w:rsidRDefault="0086487B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persia (farsi) ja dari</w:t>
      </w:r>
    </w:p>
    <w:p w14:paraId="6E451872" w14:textId="77777777" w:rsidR="0086487B" w:rsidRPr="00C40957" w:rsidRDefault="0086487B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pashto</w:t>
      </w:r>
    </w:p>
    <w:p w14:paraId="6E451873" w14:textId="77777777" w:rsidR="005C1E8A" w:rsidRPr="00C40957" w:rsidRDefault="005C1E8A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 xml:space="preserve">kiina </w:t>
      </w:r>
    </w:p>
    <w:p w14:paraId="6E451874" w14:textId="77777777" w:rsidR="005C1E8A" w:rsidRPr="00C40957" w:rsidRDefault="005C1E8A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japani</w:t>
      </w:r>
    </w:p>
    <w:p w14:paraId="6E451875" w14:textId="77777777" w:rsidR="005C1E8A" w:rsidRPr="00C40957" w:rsidRDefault="005C1E8A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thai</w:t>
      </w:r>
    </w:p>
    <w:p w14:paraId="6E451876" w14:textId="10861BB0" w:rsidR="005C1E8A" w:rsidRPr="00C40957" w:rsidRDefault="005C1E8A" w:rsidP="005C1E8A">
      <w:pPr>
        <w:tabs>
          <w:tab w:val="left" w:pos="8222"/>
        </w:tabs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vietnam</w:t>
      </w:r>
    </w:p>
    <w:p w14:paraId="6E451877" w14:textId="77777777" w:rsidR="005C1E8A" w:rsidRPr="00C40957" w:rsidRDefault="005C1E8A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albania</w:t>
      </w:r>
    </w:p>
    <w:p w14:paraId="6E451878" w14:textId="77777777" w:rsidR="0086487B" w:rsidRPr="00C40957" w:rsidRDefault="006C1FAF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turkki</w:t>
      </w:r>
    </w:p>
    <w:p w14:paraId="5A50782C" w14:textId="1CA5B219" w:rsidR="007F3EB3" w:rsidRPr="00C40957" w:rsidRDefault="007F3EB3" w:rsidP="0086487B">
      <w:pPr>
        <w:jc w:val="center"/>
        <w:rPr>
          <w:sz w:val="40"/>
          <w:szCs w:val="40"/>
          <w:lang w:val="pt-BR" w:bidi="ar-EG"/>
        </w:rPr>
      </w:pPr>
      <w:r w:rsidRPr="00C40957">
        <w:rPr>
          <w:sz w:val="40"/>
          <w:szCs w:val="40"/>
          <w:lang w:val="pt-BR" w:bidi="ar-EG"/>
        </w:rPr>
        <w:t>ukraina</w:t>
      </w:r>
    </w:p>
    <w:p w14:paraId="6E451879" w14:textId="30B96E49" w:rsidR="0086487B" w:rsidRPr="00C40957" w:rsidRDefault="00E01CEF" w:rsidP="0086487B">
      <w:pPr>
        <w:jc w:val="center"/>
        <w:rPr>
          <w:sz w:val="40"/>
          <w:szCs w:val="40"/>
        </w:rPr>
      </w:pPr>
      <w:r w:rsidRPr="00C40957">
        <w:rPr>
          <w:sz w:val="40"/>
          <w:szCs w:val="40"/>
        </w:rPr>
        <w:t>venäjä</w:t>
      </w:r>
    </w:p>
    <w:sectPr w:rsidR="0086487B" w:rsidRPr="00C40957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00DC" w14:textId="77777777" w:rsidR="007B3648" w:rsidRDefault="007B3648" w:rsidP="00204578">
      <w:pPr>
        <w:spacing w:after="0" w:line="240" w:lineRule="auto"/>
      </w:pPr>
      <w:r>
        <w:separator/>
      </w:r>
    </w:p>
  </w:endnote>
  <w:endnote w:type="continuationSeparator" w:id="0">
    <w:p w14:paraId="08C8E0C1" w14:textId="77777777" w:rsidR="007B3648" w:rsidRDefault="007B3648" w:rsidP="002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187E" w14:textId="77777777" w:rsidR="00204578" w:rsidRDefault="00204578" w:rsidP="00204578">
    <w:pPr>
      <w:pStyle w:val="Alatunniste"/>
      <w:jc w:val="center"/>
    </w:pPr>
    <w:r w:rsidRPr="00204578">
      <w:rPr>
        <w:noProof/>
        <w:lang w:val="en-US"/>
      </w:rPr>
      <w:drawing>
        <wp:inline distT="0" distB="0" distL="0" distR="0" wp14:anchorId="6E45187F" wp14:editId="6E451880">
          <wp:extent cx="1076840" cy="898722"/>
          <wp:effectExtent l="0" t="0" r="0" b="0"/>
          <wp:docPr id="3" name="Kuva 3" descr="Y:\yksiköt\Monikielinen kirjasto\Markkinointi ja viestintä\Logot\multilingual-library-tunnus-mu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yksiköt\Monikielinen kirjasto\Markkinointi ja viestintä\Logot\multilingual-library-tunnus-mu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23" cy="91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E998" w14:textId="77777777" w:rsidR="007B3648" w:rsidRDefault="007B3648" w:rsidP="00204578">
      <w:pPr>
        <w:spacing w:after="0" w:line="240" w:lineRule="auto"/>
      </w:pPr>
      <w:r>
        <w:separator/>
      </w:r>
    </w:p>
  </w:footnote>
  <w:footnote w:type="continuationSeparator" w:id="0">
    <w:p w14:paraId="59A009FC" w14:textId="77777777" w:rsidR="007B3648" w:rsidRDefault="007B3648" w:rsidP="0020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705"/>
    <w:multiLevelType w:val="hybridMultilevel"/>
    <w:tmpl w:val="4FFC10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78"/>
    <w:rsid w:val="00084C46"/>
    <w:rsid w:val="00097D32"/>
    <w:rsid w:val="000E0CE3"/>
    <w:rsid w:val="000E4A3F"/>
    <w:rsid w:val="000E4F4F"/>
    <w:rsid w:val="00204578"/>
    <w:rsid w:val="005C1E8A"/>
    <w:rsid w:val="006C1FAF"/>
    <w:rsid w:val="007B3648"/>
    <w:rsid w:val="007F3EB3"/>
    <w:rsid w:val="00830E23"/>
    <w:rsid w:val="0086487B"/>
    <w:rsid w:val="008750DE"/>
    <w:rsid w:val="00B42F17"/>
    <w:rsid w:val="00C342EE"/>
    <w:rsid w:val="00C40957"/>
    <w:rsid w:val="00C573D7"/>
    <w:rsid w:val="00CE737A"/>
    <w:rsid w:val="00E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51852"/>
  <w15:chartTrackingRefBased/>
  <w15:docId w15:val="{382FCCA4-FD99-4AEA-8A7E-C37D7D85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04578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0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04578"/>
    <w:rPr>
      <w:lang w:val="fi-FI"/>
    </w:rPr>
  </w:style>
  <w:style w:type="paragraph" w:styleId="NormaaliWWW">
    <w:name w:val="Normal (Web)"/>
    <w:basedOn w:val="Normaali"/>
    <w:uiPriority w:val="99"/>
    <w:unhideWhenUsed/>
    <w:rsid w:val="008648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uettelokappale">
    <w:name w:val="List Paragraph"/>
    <w:basedOn w:val="Normaali"/>
    <w:uiPriority w:val="34"/>
    <w:qFormat/>
    <w:rsid w:val="00B4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8" ma:contentTypeDescription="Luo uusi asiakirja." ma:contentTypeScope="" ma:versionID="38222fedaa7b18fbd5659a9d3c4d3a3c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48d38c5224e3472d73b9720e78e0ec36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D5015-42AD-4E96-A41B-43F8A02E55C1}">
  <ds:schemaRefs>
    <ds:schemaRef ds:uri="http://schemas.microsoft.com/office/2006/metadata/properties"/>
    <ds:schemaRef ds:uri="http://schemas.microsoft.com/office/infopath/2007/PartnerControls"/>
    <ds:schemaRef ds:uri="a261f774-13a0-49dc-8d82-7764d278fc09"/>
    <ds:schemaRef ds:uri="46fcde59-e350-40c2-8288-8d0ddcab9cfc"/>
  </ds:schemaRefs>
</ds:datastoreItem>
</file>

<file path=customXml/itemProps2.xml><?xml version="1.0" encoding="utf-8"?>
<ds:datastoreItem xmlns:ds="http://schemas.openxmlformats.org/officeDocument/2006/customXml" ds:itemID="{585F80C0-6DB9-4C1C-B45D-F53383D8F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009C1-5475-4012-8B28-9808A5301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1f774-13a0-49dc-8d82-7764d278fc09"/>
    <ds:schemaRef ds:uri="e591305a-12bc-4bf3-aac0-7898399607f8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Pilviö Eeva-Maria</dc:creator>
  <cp:keywords/>
  <dc:description/>
  <cp:lastModifiedBy>Pilviö Eeva</cp:lastModifiedBy>
  <cp:revision>8</cp:revision>
  <dcterms:created xsi:type="dcterms:W3CDTF">2024-04-18T12:38:00Z</dcterms:created>
  <dcterms:modified xsi:type="dcterms:W3CDTF">2024-07-15T13:59:00Z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0x01010052670453204D3A498E04F36046BB470B</vt:lpwstr>
  </property>
  <property fmtid="{D5CDD505-2E9C-101B-9397-08002B2CF9AE}" pid="3" name="MediaServiceImageTags">
    <vt:lpwstr/>
  </property>
  <property fmtid="{D5CDD505-2E9C-101B-9397-08002B2CF9AE}" pid="4" name="MSIP_Label_f35e945f-875f-47b7-87fa-10b3524d17f5_Enabled">
    <vt:lpwstr>true</vt:lpwstr>
  </property>
  <property fmtid="{D5CDD505-2E9C-101B-9397-08002B2CF9AE}" pid="5" name="MSIP_Label_f35e945f-875f-47b7-87fa-10b3524d17f5_SetDate">
    <vt:lpwstr>2024-04-18T12:37:45Z</vt:lpwstr>
  </property>
  <property fmtid="{D5CDD505-2E9C-101B-9397-08002B2CF9AE}" pid="6" name="MSIP_Label_f35e945f-875f-47b7-87fa-10b3524d17f5_Method">
    <vt:lpwstr>Standard</vt:lpwstr>
  </property>
  <property fmtid="{D5CDD505-2E9C-101B-9397-08002B2CF9AE}" pid="7" name="MSIP_Label_f35e945f-875f-47b7-87fa-10b3524d17f5_Name">
    <vt:lpwstr>Julkinen (harkinnanvaraisesti)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ActionId">
    <vt:lpwstr>854d9eba-9e20-45c6-81d8-01aec6bfdbb7</vt:lpwstr>
  </property>
  <property fmtid="{D5CDD505-2E9C-101B-9397-08002B2CF9AE}" pid="10" name="MSIP_Label_f35e945f-875f-47b7-87fa-10b3524d17f5_ContentBits">
    <vt:lpwstr>0</vt:lpwstr>
  </property>
</Properties>
</file>